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DD" w:rsidRDefault="00D12BDD" w:rsidP="00D12BDD">
      <w:pPr>
        <w:spacing w:after="80" w:line="240" w:lineRule="auto"/>
        <w:jc w:val="center"/>
        <w:rPr>
          <w:rFonts w:ascii="Times New Roman" w:eastAsia="Times New Roman" w:hAnsi="Times New Roman"/>
          <w:b/>
          <w:sz w:val="40"/>
          <w:szCs w:val="32"/>
          <w:lang w:eastAsia="ru-RU"/>
        </w:rPr>
      </w:pPr>
      <w:r w:rsidRPr="000B14D2">
        <w:rPr>
          <w:rFonts w:ascii="Times New Roman" w:eastAsia="Times New Roman" w:hAnsi="Times New Roman"/>
          <w:b/>
          <w:sz w:val="40"/>
          <w:szCs w:val="32"/>
          <w:lang w:eastAsia="ru-RU"/>
        </w:rPr>
        <w:t>Уважаемые жители!</w:t>
      </w:r>
    </w:p>
    <w:p w:rsidR="000B14D2" w:rsidRPr="000B14D2" w:rsidRDefault="000B14D2" w:rsidP="00D12BDD">
      <w:pPr>
        <w:spacing w:after="80" w:line="240" w:lineRule="auto"/>
        <w:jc w:val="center"/>
        <w:rPr>
          <w:rFonts w:ascii="Times New Roman" w:eastAsia="Times New Roman" w:hAnsi="Times New Roman"/>
          <w:b/>
          <w:sz w:val="40"/>
          <w:szCs w:val="32"/>
          <w:lang w:eastAsia="ru-RU"/>
        </w:rPr>
      </w:pPr>
    </w:p>
    <w:p w:rsidR="00D12BDD" w:rsidRPr="00D12BDD" w:rsidRDefault="00D12BDD" w:rsidP="00001A3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F14C1">
        <w:rPr>
          <w:rFonts w:ascii="Times New Roman" w:hAnsi="Times New Roman"/>
          <w:sz w:val="32"/>
          <w:szCs w:val="32"/>
        </w:rPr>
        <w:t xml:space="preserve">25 декабря 2022 года стартовал  </w:t>
      </w:r>
      <w:r w:rsidRPr="005F14C1">
        <w:rPr>
          <w:rFonts w:ascii="Times New Roman" w:hAnsi="Times New Roman"/>
          <w:b/>
          <w:sz w:val="32"/>
          <w:szCs w:val="32"/>
        </w:rPr>
        <w:t>Всероссийский конкурс «Лучший зимний двор России»</w:t>
      </w:r>
      <w:r w:rsidRPr="005F14C1">
        <w:rPr>
          <w:rFonts w:ascii="Times New Roman" w:hAnsi="Times New Roman"/>
          <w:sz w:val="32"/>
          <w:szCs w:val="32"/>
        </w:rPr>
        <w:t xml:space="preserve">, направленный на выявление лучших практик благоустройства городской среды среди граждан и юридических лиц Российской Федерации. Конкурс проводится в рамках реализации партийного проекта «Жители МКД» при содействии федеральных партийных проектов «Школа грамотного потребителя» и «Городская среда».Заявки принимаются на сайте </w:t>
      </w:r>
      <w:hyperlink r:id="rId7" w:history="1">
        <w:r w:rsidRPr="00D12BDD">
          <w:rPr>
            <w:rStyle w:val="a3"/>
            <w:rFonts w:ascii="Times New Roman" w:hAnsi="Times New Roman"/>
            <w:sz w:val="32"/>
            <w:szCs w:val="32"/>
          </w:rPr>
          <w:t>https://life.er.ru/current-promotions/luchshiy-zimniy-dvor-rossii</w:t>
        </w:r>
      </w:hyperlink>
      <w:r w:rsidRPr="005F14C1">
        <w:rPr>
          <w:rFonts w:ascii="Times New Roman" w:hAnsi="Times New Roman"/>
          <w:sz w:val="32"/>
          <w:szCs w:val="32"/>
        </w:rPr>
        <w:t>Также переход на сайт конкурса возможен п</w:t>
      </w:r>
      <w:r w:rsidRPr="00D12BDD">
        <w:rPr>
          <w:rFonts w:ascii="Times New Roman" w:hAnsi="Times New Roman"/>
          <w:sz w:val="32"/>
          <w:szCs w:val="32"/>
        </w:rPr>
        <w:t>о баннеру на сайте «Школа ЖКХ» (</w:t>
      </w:r>
      <w:hyperlink r:id="rId8" w:history="1">
        <w:r w:rsidRPr="00D12BDD">
          <w:rPr>
            <w:rStyle w:val="a3"/>
            <w:rFonts w:ascii="Times New Roman" w:hAnsi="Times New Roman"/>
            <w:sz w:val="32"/>
            <w:szCs w:val="32"/>
            <w:lang w:val="en-US"/>
          </w:rPr>
          <w:t>https</w:t>
        </w:r>
        <w:r w:rsidRPr="00D12BDD">
          <w:rPr>
            <w:rStyle w:val="a3"/>
            <w:rFonts w:ascii="Times New Roman" w:hAnsi="Times New Roman"/>
            <w:sz w:val="32"/>
            <w:szCs w:val="32"/>
          </w:rPr>
          <w:t>://</w:t>
        </w:r>
        <w:r w:rsidRPr="00D12BDD">
          <w:rPr>
            <w:rStyle w:val="a3"/>
            <w:rFonts w:ascii="Times New Roman" w:hAnsi="Times New Roman"/>
            <w:sz w:val="32"/>
            <w:szCs w:val="32"/>
            <w:lang w:val="en-US"/>
          </w:rPr>
          <w:t>life</w:t>
        </w:r>
        <w:r w:rsidRPr="00D12BDD">
          <w:rPr>
            <w:rStyle w:val="a3"/>
            <w:rFonts w:ascii="Times New Roman" w:hAnsi="Times New Roman"/>
            <w:sz w:val="32"/>
            <w:szCs w:val="32"/>
          </w:rPr>
          <w:t>.</w:t>
        </w:r>
        <w:r w:rsidRPr="00D12BDD">
          <w:rPr>
            <w:rStyle w:val="a3"/>
            <w:rFonts w:ascii="Times New Roman" w:hAnsi="Times New Roman"/>
            <w:sz w:val="32"/>
            <w:szCs w:val="32"/>
            <w:lang w:val="en-US"/>
          </w:rPr>
          <w:t>er</w:t>
        </w:r>
        <w:r w:rsidRPr="00D12BDD">
          <w:rPr>
            <w:rStyle w:val="a3"/>
            <w:rFonts w:ascii="Times New Roman" w:hAnsi="Times New Roman"/>
            <w:sz w:val="32"/>
            <w:szCs w:val="32"/>
          </w:rPr>
          <w:t>.</w:t>
        </w:r>
        <w:r w:rsidRPr="00D12BDD">
          <w:rPr>
            <w:rStyle w:val="a3"/>
            <w:rFonts w:ascii="Times New Roman" w:hAnsi="Times New Roman"/>
            <w:sz w:val="32"/>
            <w:szCs w:val="32"/>
            <w:lang w:val="en-US"/>
          </w:rPr>
          <w:t>ru</w:t>
        </w:r>
        <w:r w:rsidRPr="00D12BDD">
          <w:rPr>
            <w:rStyle w:val="a3"/>
            <w:rFonts w:ascii="Times New Roman" w:hAnsi="Times New Roman"/>
            <w:sz w:val="32"/>
            <w:szCs w:val="32"/>
          </w:rPr>
          <w:t>)</w:t>
        </w:r>
      </w:hyperlink>
      <w:r w:rsidRPr="00D12BDD">
        <w:rPr>
          <w:rFonts w:ascii="Times New Roman" w:hAnsi="Times New Roman"/>
          <w:sz w:val="32"/>
          <w:szCs w:val="32"/>
        </w:rPr>
        <w:t>раздел «Текущие акции»). В конкурсе могут принять участие, как собственники, так и наниматели помещений, члены совета многоквартирного дома, члены ТСЖ или представители управляющей организации.</w:t>
      </w:r>
    </w:p>
    <w:p w:rsidR="00D12BDD" w:rsidRPr="005F14C1" w:rsidRDefault="00D12BDD" w:rsidP="00001A3B">
      <w:pPr>
        <w:spacing w:after="0"/>
        <w:ind w:firstLine="709"/>
        <w:jc w:val="center"/>
        <w:rPr>
          <w:rFonts w:ascii="Times New Roman" w:hAnsi="Times New Roman"/>
          <w:b/>
          <w:szCs w:val="28"/>
        </w:rPr>
      </w:pPr>
      <w:r w:rsidRPr="005F14C1">
        <w:rPr>
          <w:rFonts w:ascii="Times New Roman" w:hAnsi="Times New Roman"/>
          <w:b/>
          <w:sz w:val="32"/>
          <w:szCs w:val="32"/>
        </w:rPr>
        <w:t>Обращаем внимание на срок подачи заявок – до 28 февраля 2023 года</w:t>
      </w:r>
      <w:r w:rsidRPr="005F14C1">
        <w:rPr>
          <w:rFonts w:ascii="Times New Roman" w:hAnsi="Times New Roman"/>
          <w:b/>
          <w:sz w:val="28"/>
          <w:szCs w:val="28"/>
        </w:rPr>
        <w:t>.</w:t>
      </w:r>
    </w:p>
    <w:p w:rsidR="00D12BDD" w:rsidRPr="00D12BDD" w:rsidRDefault="00D12BDD">
      <w:r>
        <w:rPr>
          <w:noProof/>
          <w:lang w:eastAsia="ru-RU"/>
        </w:rPr>
        <w:drawing>
          <wp:inline distT="0" distB="0" distL="0" distR="0">
            <wp:extent cx="9359900" cy="324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0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2BDD" w:rsidRPr="00D12BDD" w:rsidSect="000B14D2">
      <w:pgSz w:w="16838" w:h="11906" w:orient="landscape"/>
      <w:pgMar w:top="851" w:right="1134" w:bottom="850" w:left="1134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F94" w:rsidRDefault="006F5F94" w:rsidP="00D12BDD">
      <w:pPr>
        <w:spacing w:after="0" w:line="240" w:lineRule="auto"/>
      </w:pPr>
      <w:r>
        <w:separator/>
      </w:r>
    </w:p>
  </w:endnote>
  <w:endnote w:type="continuationSeparator" w:id="1">
    <w:p w:rsidR="006F5F94" w:rsidRDefault="006F5F94" w:rsidP="00D1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F94" w:rsidRDefault="006F5F94" w:rsidP="00D12BDD">
      <w:pPr>
        <w:spacing w:after="0" w:line="240" w:lineRule="auto"/>
      </w:pPr>
      <w:r>
        <w:separator/>
      </w:r>
    </w:p>
  </w:footnote>
  <w:footnote w:type="continuationSeparator" w:id="1">
    <w:p w:rsidR="006F5F94" w:rsidRDefault="006F5F94" w:rsidP="00D12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12BDD"/>
    <w:rsid w:val="00001A3B"/>
    <w:rsid w:val="000B14D2"/>
    <w:rsid w:val="00197FDC"/>
    <w:rsid w:val="00267634"/>
    <w:rsid w:val="00457784"/>
    <w:rsid w:val="005D2EC6"/>
    <w:rsid w:val="006F5F94"/>
    <w:rsid w:val="006F68EF"/>
    <w:rsid w:val="00BF367A"/>
    <w:rsid w:val="00C11F3B"/>
    <w:rsid w:val="00D117A2"/>
    <w:rsid w:val="00D12BDD"/>
    <w:rsid w:val="00D86D05"/>
    <w:rsid w:val="00DD5420"/>
    <w:rsid w:val="00E6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B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BD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1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2BD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1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2B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B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BD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1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2BD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1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2BD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.er.ru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fe.er.ru/current-promotions/luchshiy-zimniy-dvor-rossi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F613-C7E7-44D6-A394-A4055397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Игоревна Юрченко</dc:creator>
  <cp:lastModifiedBy>Марина</cp:lastModifiedBy>
  <cp:revision>2</cp:revision>
  <cp:lastPrinted>2023-01-12T08:18:00Z</cp:lastPrinted>
  <dcterms:created xsi:type="dcterms:W3CDTF">2023-01-12T13:08:00Z</dcterms:created>
  <dcterms:modified xsi:type="dcterms:W3CDTF">2023-01-12T13:08:00Z</dcterms:modified>
</cp:coreProperties>
</file>